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EC" w:rsidRDefault="00824C31" w:rsidP="003A78EC">
      <w:pPr>
        <w:jc w:val="center"/>
        <w:rPr>
          <w:b/>
        </w:rPr>
      </w:pPr>
      <w:r>
        <w:rPr>
          <w:b/>
        </w:rPr>
        <w:t>The Most Dangerous Game Thesis Essay</w:t>
      </w:r>
      <w:r w:rsidR="00873218">
        <w:rPr>
          <w:b/>
        </w:rPr>
        <w:t xml:space="preserve"> </w:t>
      </w:r>
      <w:r w:rsidR="003A78EC" w:rsidRPr="003D3EAD">
        <w:rPr>
          <w:b/>
        </w:rPr>
        <w:t>Rubric</w:t>
      </w:r>
    </w:p>
    <w:tbl>
      <w:tblPr>
        <w:tblpPr w:leftFromText="180" w:rightFromText="180" w:vertAnchor="page" w:horzAnchor="margin" w:tblpY="18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6"/>
        <w:gridCol w:w="1698"/>
        <w:gridCol w:w="1698"/>
        <w:gridCol w:w="1835"/>
        <w:gridCol w:w="1909"/>
      </w:tblGrid>
      <w:tr w:rsidR="003A78EC" w:rsidRPr="00440FA5" w:rsidTr="003407DE">
        <w:tc>
          <w:tcPr>
            <w:tcW w:w="2436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98" w:type="dxa"/>
          </w:tcPr>
          <w:p w:rsidR="003A78EC" w:rsidRPr="00440FA5" w:rsidRDefault="00777297" w:rsidP="003407DE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15</w:t>
            </w:r>
          </w:p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 w:rsidRPr="00440FA5">
              <w:rPr>
                <w:rFonts w:ascii="Calibri" w:eastAsia="Calibri" w:hAnsi="Calibri"/>
              </w:rPr>
              <w:t>above standards</w:t>
            </w:r>
          </w:p>
        </w:tc>
        <w:tc>
          <w:tcPr>
            <w:tcW w:w="1698" w:type="dxa"/>
          </w:tcPr>
          <w:p w:rsidR="003A78EC" w:rsidRPr="00440FA5" w:rsidRDefault="00777297" w:rsidP="003407DE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12</w:t>
            </w:r>
          </w:p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 w:rsidRPr="00440FA5">
              <w:rPr>
                <w:rFonts w:ascii="Calibri" w:eastAsia="Calibri" w:hAnsi="Calibri"/>
              </w:rPr>
              <w:t>meets standards</w:t>
            </w:r>
          </w:p>
        </w:tc>
        <w:tc>
          <w:tcPr>
            <w:tcW w:w="1835" w:type="dxa"/>
          </w:tcPr>
          <w:p w:rsidR="003A78EC" w:rsidRPr="00440FA5" w:rsidRDefault="00777297" w:rsidP="003407DE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</w:t>
            </w:r>
          </w:p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 w:rsidRPr="00440FA5">
              <w:rPr>
                <w:rFonts w:ascii="Calibri" w:eastAsia="Calibri" w:hAnsi="Calibri"/>
              </w:rPr>
              <w:t>approaching standards</w:t>
            </w:r>
          </w:p>
        </w:tc>
        <w:tc>
          <w:tcPr>
            <w:tcW w:w="1909" w:type="dxa"/>
          </w:tcPr>
          <w:p w:rsidR="003A78EC" w:rsidRPr="00440FA5" w:rsidRDefault="00777297" w:rsidP="003407DE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8</w:t>
            </w:r>
            <w:bookmarkStart w:id="0" w:name="_GoBack"/>
            <w:bookmarkEnd w:id="0"/>
          </w:p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 w:rsidRPr="00440FA5">
              <w:rPr>
                <w:rFonts w:ascii="Calibri" w:eastAsia="Calibri" w:hAnsi="Calibri"/>
              </w:rPr>
              <w:t>needs improvement</w:t>
            </w:r>
          </w:p>
        </w:tc>
      </w:tr>
      <w:tr w:rsidR="003A78EC" w:rsidRPr="00440FA5" w:rsidTr="003407DE">
        <w:tc>
          <w:tcPr>
            <w:tcW w:w="2436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Introduction and </w:t>
            </w:r>
            <w:r w:rsidRPr="00440FA5">
              <w:rPr>
                <w:rFonts w:ascii="Calibri" w:eastAsia="Calibri" w:hAnsi="Calibri"/>
              </w:rPr>
              <w:t>thesis statement</w:t>
            </w:r>
          </w:p>
        </w:tc>
        <w:tc>
          <w:tcPr>
            <w:tcW w:w="1698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All intro components are compelling and concise. Thesis statement is well-structured</w:t>
            </w:r>
            <w:r w:rsidRPr="00440FA5">
              <w:rPr>
                <w:rFonts w:ascii="Calibri" w:eastAsia="Calibri" w:hAnsi="Calibri"/>
                <w:sz w:val="20"/>
              </w:rPr>
              <w:t>.</w:t>
            </w:r>
          </w:p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Theme is complex and uses excellent word choice.</w:t>
            </w:r>
          </w:p>
        </w:tc>
        <w:tc>
          <w:tcPr>
            <w:tcW w:w="1698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Intro components are present but not compelling or clear. Thesis structure is present </w:t>
            </w:r>
            <w:proofErr w:type="gramStart"/>
            <w:r>
              <w:rPr>
                <w:rFonts w:ascii="Calibri" w:eastAsia="Calibri" w:hAnsi="Calibri"/>
                <w:sz w:val="20"/>
              </w:rPr>
              <w:t>but</w:t>
            </w:r>
            <w:r w:rsidRPr="00440FA5">
              <w:rPr>
                <w:rFonts w:ascii="Calibri" w:eastAsia="Calibri" w:hAnsi="Calibri"/>
                <w:sz w:val="20"/>
              </w:rPr>
              <w:t xml:space="preserve">  theme</w:t>
            </w:r>
            <w:proofErr w:type="gramEnd"/>
            <w:r w:rsidRPr="00440FA5">
              <w:rPr>
                <w:rFonts w:ascii="Calibri" w:eastAsia="Calibri" w:hAnsi="Calibri"/>
                <w:sz w:val="20"/>
              </w:rPr>
              <w:t xml:space="preserve"> lacks complexity.  Word choice or phrasing may need work.</w:t>
            </w:r>
          </w:p>
        </w:tc>
        <w:tc>
          <w:tcPr>
            <w:tcW w:w="1835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 xml:space="preserve">Most of the </w:t>
            </w:r>
            <w:r>
              <w:rPr>
                <w:rFonts w:ascii="Calibri" w:eastAsia="Calibri" w:hAnsi="Calibri"/>
                <w:sz w:val="20"/>
              </w:rPr>
              <w:t xml:space="preserve">intro </w:t>
            </w:r>
            <w:r w:rsidRPr="00440FA5">
              <w:rPr>
                <w:rFonts w:ascii="Calibri" w:eastAsia="Calibri" w:hAnsi="Calibri"/>
                <w:sz w:val="20"/>
              </w:rPr>
              <w:t xml:space="preserve">components are present.  </w:t>
            </w:r>
            <w:r>
              <w:rPr>
                <w:rFonts w:ascii="Calibri" w:eastAsia="Calibri" w:hAnsi="Calibri"/>
                <w:sz w:val="20"/>
              </w:rPr>
              <w:t xml:space="preserve">Thesis statement structure missing elements. </w:t>
            </w:r>
            <w:r w:rsidRPr="00440FA5">
              <w:rPr>
                <w:rFonts w:ascii="Calibri" w:eastAsia="Calibri" w:hAnsi="Calibri"/>
                <w:sz w:val="20"/>
              </w:rPr>
              <w:t>Theme lacks complexity.  Word choice or phrasing may need work.</w:t>
            </w:r>
          </w:p>
        </w:tc>
        <w:tc>
          <w:tcPr>
            <w:tcW w:w="1909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 xml:space="preserve">Many of the </w:t>
            </w:r>
            <w:r>
              <w:rPr>
                <w:rFonts w:ascii="Calibri" w:eastAsia="Calibri" w:hAnsi="Calibri"/>
                <w:sz w:val="20"/>
              </w:rPr>
              <w:t xml:space="preserve">intro components are missing. Thesis statement structure missing many elements. </w:t>
            </w:r>
            <w:r w:rsidRPr="00440FA5">
              <w:rPr>
                <w:rFonts w:ascii="Calibri" w:eastAsia="Calibri" w:hAnsi="Calibri"/>
                <w:sz w:val="20"/>
              </w:rPr>
              <w:t>Word choice or phrasing make</w:t>
            </w:r>
            <w:r>
              <w:rPr>
                <w:rFonts w:ascii="Calibri" w:eastAsia="Calibri" w:hAnsi="Calibri"/>
                <w:sz w:val="20"/>
              </w:rPr>
              <w:t>s</w:t>
            </w:r>
            <w:r w:rsidRPr="00440FA5">
              <w:rPr>
                <w:rFonts w:ascii="Calibri" w:eastAsia="Calibri" w:hAnsi="Calibri"/>
                <w:sz w:val="20"/>
              </w:rPr>
              <w:t xml:space="preserve"> thesis difficult to understand.</w:t>
            </w:r>
          </w:p>
        </w:tc>
      </w:tr>
      <w:tr w:rsidR="003A78EC" w:rsidRPr="00440FA5" w:rsidTr="003407DE">
        <w:tc>
          <w:tcPr>
            <w:tcW w:w="2436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 w:rsidRPr="00440FA5">
              <w:rPr>
                <w:rFonts w:ascii="Calibri" w:eastAsia="Calibri" w:hAnsi="Calibri"/>
              </w:rPr>
              <w:t>topic sentences</w:t>
            </w:r>
          </w:p>
        </w:tc>
        <w:tc>
          <w:tcPr>
            <w:tcW w:w="1698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All components from structure are present.</w:t>
            </w:r>
          </w:p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Uses excellent word choice to convey the ideas.</w:t>
            </w:r>
          </w:p>
        </w:tc>
        <w:tc>
          <w:tcPr>
            <w:tcW w:w="1698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All components from the structure are present.  Word choice or phrasing may need work to clarify ideas.</w:t>
            </w:r>
          </w:p>
        </w:tc>
        <w:tc>
          <w:tcPr>
            <w:tcW w:w="1835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Most of the components from the structure are present.  Word choice or phrasing needs work.</w:t>
            </w:r>
          </w:p>
        </w:tc>
        <w:tc>
          <w:tcPr>
            <w:tcW w:w="1909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 xml:space="preserve">Many of the components are missing from the structure.  Word choice or phrasing may make the </w:t>
            </w:r>
            <w:r>
              <w:rPr>
                <w:rFonts w:ascii="Calibri" w:eastAsia="Calibri" w:hAnsi="Calibri"/>
                <w:sz w:val="20"/>
              </w:rPr>
              <w:t>topic or branch UI</w:t>
            </w:r>
            <w:r w:rsidRPr="00440FA5">
              <w:rPr>
                <w:rFonts w:ascii="Calibri" w:eastAsia="Calibri" w:hAnsi="Calibri"/>
                <w:sz w:val="20"/>
              </w:rPr>
              <w:t xml:space="preserve"> difficult to understand.</w:t>
            </w:r>
          </w:p>
        </w:tc>
      </w:tr>
      <w:tr w:rsidR="003A78EC" w:rsidRPr="00440FA5" w:rsidTr="003407DE">
        <w:tc>
          <w:tcPr>
            <w:tcW w:w="2436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evidence/analysis</w:t>
            </w:r>
          </w:p>
        </w:tc>
        <w:tc>
          <w:tcPr>
            <w:tcW w:w="1698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All evidence is relevant, seamlessly integrated, and accurately cited. Analysis insightfully links the evidence to the universal idea.</w:t>
            </w:r>
          </w:p>
        </w:tc>
        <w:tc>
          <w:tcPr>
            <w:tcW w:w="1698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All evidence is relevant and cited correctly, though it may not be seamlessly integrated. Analysis links the evidence to the universal idea, but the link may not be complete. </w:t>
            </w:r>
          </w:p>
        </w:tc>
        <w:tc>
          <w:tcPr>
            <w:tcW w:w="1835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Evidence is sometimes irrelevant, and quotes may be “floating.” The analysis is inconsistent in its ability to link the evidence to the universal idea.</w:t>
            </w:r>
          </w:p>
        </w:tc>
        <w:tc>
          <w:tcPr>
            <w:tcW w:w="1909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Evidence is mostly irrelevant or missing. The analysis does not effectively link the evidence to the universal idea, or the analysis is missing.</w:t>
            </w:r>
          </w:p>
        </w:tc>
      </w:tr>
      <w:tr w:rsidR="003A78EC" w:rsidRPr="00440FA5" w:rsidTr="003407DE">
        <w:tc>
          <w:tcPr>
            <w:tcW w:w="2436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 w:rsidRPr="00440FA5">
              <w:rPr>
                <w:rFonts w:ascii="Calibri" w:eastAsia="Calibri" w:hAnsi="Calibri"/>
              </w:rPr>
              <w:t>grammar/mechanics</w:t>
            </w:r>
          </w:p>
        </w:tc>
        <w:tc>
          <w:tcPr>
            <w:tcW w:w="1698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no errors</w:t>
            </w:r>
            <w:r>
              <w:rPr>
                <w:rFonts w:ascii="Calibri" w:eastAsia="Calibri" w:hAnsi="Calibri"/>
                <w:sz w:val="20"/>
              </w:rPr>
              <w:t xml:space="preserve"> that hinder the clarity of the essay</w:t>
            </w:r>
          </w:p>
        </w:tc>
        <w:tc>
          <w:tcPr>
            <w:tcW w:w="1698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very few errors</w:t>
            </w:r>
            <w:r>
              <w:rPr>
                <w:rFonts w:ascii="Calibri" w:eastAsia="Calibri" w:hAnsi="Calibri"/>
                <w:sz w:val="20"/>
              </w:rPr>
              <w:t xml:space="preserve"> that hinder the clarity of the essay</w:t>
            </w:r>
          </w:p>
        </w:tc>
        <w:tc>
          <w:tcPr>
            <w:tcW w:w="1835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amount of errors hinders the clarity of the essay at times</w:t>
            </w:r>
          </w:p>
        </w:tc>
        <w:tc>
          <w:tcPr>
            <w:tcW w:w="1909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amount of errors seriously hinders the clarity of the essay</w:t>
            </w:r>
          </w:p>
        </w:tc>
      </w:tr>
      <w:tr w:rsidR="003A78EC" w:rsidRPr="00440FA5" w:rsidTr="003407DE">
        <w:tc>
          <w:tcPr>
            <w:tcW w:w="2436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</w:rPr>
            </w:pPr>
            <w:r w:rsidRPr="00440FA5">
              <w:rPr>
                <w:rFonts w:ascii="Calibri" w:eastAsia="Calibri" w:hAnsi="Calibri"/>
              </w:rPr>
              <w:t>MLA format</w:t>
            </w:r>
          </w:p>
        </w:tc>
        <w:tc>
          <w:tcPr>
            <w:tcW w:w="1698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essay follows all guidelines</w:t>
            </w:r>
          </w:p>
        </w:tc>
        <w:tc>
          <w:tcPr>
            <w:tcW w:w="1698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1 minor MLA error</w:t>
            </w:r>
          </w:p>
        </w:tc>
        <w:tc>
          <w:tcPr>
            <w:tcW w:w="1835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a few errors in formatting</w:t>
            </w:r>
          </w:p>
        </w:tc>
        <w:tc>
          <w:tcPr>
            <w:tcW w:w="1909" w:type="dxa"/>
          </w:tcPr>
          <w:p w:rsidR="003A78EC" w:rsidRPr="00440FA5" w:rsidRDefault="003A78EC" w:rsidP="003407DE">
            <w:pPr>
              <w:contextualSpacing/>
              <w:jc w:val="center"/>
              <w:rPr>
                <w:rFonts w:ascii="Calibri" w:eastAsia="Calibri" w:hAnsi="Calibri"/>
                <w:sz w:val="20"/>
              </w:rPr>
            </w:pPr>
            <w:r w:rsidRPr="00440FA5">
              <w:rPr>
                <w:rFonts w:ascii="Calibri" w:eastAsia="Calibri" w:hAnsi="Calibri"/>
                <w:sz w:val="20"/>
              </w:rPr>
              <w:t>does not follow MLA guidelines</w:t>
            </w:r>
          </w:p>
        </w:tc>
      </w:tr>
    </w:tbl>
    <w:p w:rsidR="00777297" w:rsidRDefault="00777297" w:rsidP="003A78EC">
      <w:pPr>
        <w:jc w:val="right"/>
        <w:rPr>
          <w:b/>
        </w:rPr>
      </w:pPr>
    </w:p>
    <w:p w:rsidR="00777297" w:rsidRDefault="00777297" w:rsidP="003A78EC">
      <w:pPr>
        <w:jc w:val="right"/>
        <w:rPr>
          <w:b/>
        </w:rPr>
      </w:pPr>
    </w:p>
    <w:p w:rsidR="003A78EC" w:rsidRDefault="00777297" w:rsidP="003A78EC">
      <w:pPr>
        <w:jc w:val="right"/>
        <w:rPr>
          <w:b/>
        </w:rPr>
      </w:pPr>
      <w:r>
        <w:rPr>
          <w:b/>
        </w:rPr>
        <w:t>_____________/75 points</w:t>
      </w:r>
    </w:p>
    <w:p w:rsidR="003A78EC" w:rsidRDefault="003A78EC" w:rsidP="003A78EC">
      <w:pPr>
        <w:jc w:val="right"/>
        <w:rPr>
          <w:b/>
        </w:rPr>
      </w:pPr>
    </w:p>
    <w:p w:rsidR="003A78EC" w:rsidRDefault="003A78EC" w:rsidP="003A78EC">
      <w:pPr>
        <w:jc w:val="right"/>
        <w:rPr>
          <w:b/>
        </w:rPr>
      </w:pPr>
    </w:p>
    <w:p w:rsidR="003A78EC" w:rsidRDefault="003A78EC" w:rsidP="003A78EC">
      <w:pPr>
        <w:jc w:val="right"/>
        <w:rPr>
          <w:b/>
        </w:rPr>
      </w:pPr>
    </w:p>
    <w:p w:rsidR="003A78EC" w:rsidRDefault="003A78EC" w:rsidP="003A78EC">
      <w:pPr>
        <w:jc w:val="right"/>
        <w:rPr>
          <w:b/>
        </w:rPr>
      </w:pPr>
    </w:p>
    <w:p w:rsidR="003A78EC" w:rsidRDefault="003A78EC" w:rsidP="003A78EC">
      <w:pPr>
        <w:rPr>
          <w:b/>
        </w:rPr>
      </w:pPr>
      <w:r>
        <w:rPr>
          <w:b/>
        </w:rPr>
        <w:t xml:space="preserve">Comments: </w:t>
      </w:r>
    </w:p>
    <w:p w:rsidR="003A78EC" w:rsidRDefault="003A78EC" w:rsidP="003A78EC">
      <w:pPr>
        <w:jc w:val="right"/>
        <w:rPr>
          <w:b/>
        </w:rPr>
      </w:pPr>
    </w:p>
    <w:p w:rsidR="00A559F9" w:rsidRDefault="00A559F9"/>
    <w:sectPr w:rsidR="00A5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EC"/>
    <w:rsid w:val="003A78EC"/>
    <w:rsid w:val="00777297"/>
    <w:rsid w:val="00824C31"/>
    <w:rsid w:val="00873218"/>
    <w:rsid w:val="00A5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Parsons</dc:creator>
  <cp:lastModifiedBy>Jeff Parsons</cp:lastModifiedBy>
  <cp:revision>4</cp:revision>
  <dcterms:created xsi:type="dcterms:W3CDTF">2013-09-10T02:03:00Z</dcterms:created>
  <dcterms:modified xsi:type="dcterms:W3CDTF">2013-10-03T15:43:00Z</dcterms:modified>
</cp:coreProperties>
</file>